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C0" w:rsidRDefault="00C75AC0"/>
    <w:p w:rsidR="00C75AC0" w:rsidRDefault="00C75AC0"/>
    <w:p w:rsidR="00C75AC0" w:rsidRDefault="00C75AC0">
      <w:pPr>
        <w:rPr>
          <w:rStyle w:val="Strong"/>
          <w:rFonts w:cs="Calibri"/>
        </w:rPr>
      </w:pPr>
      <w:r w:rsidRPr="0054697A">
        <w:rPr>
          <w:rStyle w:val="Strong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7" type="#_x0000_t75" style="width:469.5pt;height:321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">
            <v:imagedata r:id="rId6" o:title=""/>
            <o:lock v:ext="edit" aspectratio="f"/>
          </v:shape>
        </w:pict>
      </w: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  <w:r w:rsidRPr="0054697A">
        <w:rPr>
          <w:rStyle w:val="Strong"/>
          <w:b w:val="0"/>
          <w:noProof/>
        </w:rPr>
        <w:pict>
          <v:shape id="Chart 2" o:spid="_x0000_i1028" type="#_x0000_t75" style="width:468pt;height:33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">
            <v:imagedata r:id="rId7" o:title="" cropbottom="-20f"/>
            <o:lock v:ext="edit" aspectratio="f"/>
          </v:shape>
        </w:pict>
      </w: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Default="00C75AC0">
      <w:pPr>
        <w:rPr>
          <w:rStyle w:val="Strong"/>
          <w:rFonts w:cs="Calibri"/>
        </w:rPr>
      </w:pPr>
    </w:p>
    <w:p w:rsidR="00C75AC0" w:rsidRPr="004D7F73" w:rsidRDefault="00C75AC0">
      <w:pPr>
        <w:rPr>
          <w:rStyle w:val="Strong"/>
          <w:rFonts w:cs="Calibri"/>
          <w:color w:val="auto"/>
        </w:rPr>
      </w:pPr>
      <w:r w:rsidRPr="004D7F73">
        <w:rPr>
          <w:rStyle w:val="Strong"/>
          <w:rFonts w:cs="Calibri"/>
          <w:color w:val="auto"/>
        </w:rPr>
        <w:t>Comparison of Pore volumes</w:t>
      </w:r>
      <w:r>
        <w:rPr>
          <w:rStyle w:val="Strong"/>
          <w:rFonts w:cs="Calibri"/>
          <w:color w:val="auto"/>
        </w:rPr>
        <w:t xml:space="preserve"> (By Gurvitch Method)</w:t>
      </w:r>
    </w:p>
    <w:p w:rsidR="00C75AC0" w:rsidRDefault="00C75AC0">
      <w:pPr>
        <w:rPr>
          <w:rStyle w:val="Strong"/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8"/>
        <w:gridCol w:w="1706"/>
        <w:gridCol w:w="1616"/>
        <w:gridCol w:w="2488"/>
        <w:gridCol w:w="2488"/>
      </w:tblGrid>
      <w:tr w:rsidR="00C75AC0" w:rsidRPr="0054697A" w:rsidTr="0054697A">
        <w:tc>
          <w:tcPr>
            <w:tcW w:w="1278" w:type="dxa"/>
          </w:tcPr>
          <w:p w:rsidR="00C75AC0" w:rsidRPr="0054697A" w:rsidRDefault="00C75AC0" w:rsidP="0054697A">
            <w:pPr>
              <w:spacing w:after="0" w:line="240" w:lineRule="auto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P/Po</w:t>
            </w:r>
          </w:p>
        </w:tc>
        <w:tc>
          <w:tcPr>
            <w:tcW w:w="1706" w:type="dxa"/>
          </w:tcPr>
          <w:p w:rsidR="00C75AC0" w:rsidRPr="0054697A" w:rsidRDefault="00C75AC0" w:rsidP="0054697A">
            <w:pPr>
              <w:spacing w:after="0" w:line="240" w:lineRule="auto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N2-77K</w:t>
            </w:r>
          </w:p>
        </w:tc>
        <w:tc>
          <w:tcPr>
            <w:tcW w:w="1616" w:type="dxa"/>
          </w:tcPr>
          <w:p w:rsidR="00C75AC0" w:rsidRPr="0054697A" w:rsidRDefault="00C75AC0" w:rsidP="0054697A">
            <w:pPr>
              <w:spacing w:after="0" w:line="240" w:lineRule="auto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Ar-87K</w:t>
            </w:r>
          </w:p>
        </w:tc>
        <w:tc>
          <w:tcPr>
            <w:tcW w:w="2488" w:type="dxa"/>
          </w:tcPr>
          <w:p w:rsidR="00C75AC0" w:rsidRPr="0054697A" w:rsidRDefault="00C75AC0" w:rsidP="0054697A">
            <w:pPr>
              <w:spacing w:after="0" w:line="240" w:lineRule="auto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C6F14-293K</w:t>
            </w:r>
          </w:p>
        </w:tc>
        <w:tc>
          <w:tcPr>
            <w:tcW w:w="2488" w:type="dxa"/>
          </w:tcPr>
          <w:p w:rsidR="00C75AC0" w:rsidRPr="0054697A" w:rsidRDefault="00C75AC0" w:rsidP="0054697A">
            <w:pPr>
              <w:spacing w:after="0" w:line="240" w:lineRule="auto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C6F14-303K</w:t>
            </w:r>
          </w:p>
        </w:tc>
      </w:tr>
      <w:tr w:rsidR="00C75AC0" w:rsidRPr="0054697A" w:rsidTr="0054697A">
        <w:trPr>
          <w:trHeight w:val="1493"/>
        </w:trPr>
        <w:tc>
          <w:tcPr>
            <w:tcW w:w="1278" w:type="dxa"/>
            <w:vAlign w:val="center"/>
          </w:tcPr>
          <w:p w:rsidR="00C75AC0" w:rsidRPr="0054697A" w:rsidRDefault="00C75AC0" w:rsidP="0054697A">
            <w:pPr>
              <w:spacing w:after="0" w:line="240" w:lineRule="auto"/>
              <w:jc w:val="center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0.8</w:t>
            </w:r>
          </w:p>
        </w:tc>
        <w:tc>
          <w:tcPr>
            <w:tcW w:w="1706" w:type="dxa"/>
            <w:vAlign w:val="center"/>
          </w:tcPr>
          <w:p w:rsidR="00C75AC0" w:rsidRPr="0054697A" w:rsidRDefault="00C75AC0" w:rsidP="0054697A">
            <w:pPr>
              <w:spacing w:after="0" w:line="240" w:lineRule="auto"/>
              <w:jc w:val="center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0.2597 g/cc</w:t>
            </w:r>
          </w:p>
        </w:tc>
        <w:tc>
          <w:tcPr>
            <w:tcW w:w="1616" w:type="dxa"/>
            <w:vAlign w:val="center"/>
          </w:tcPr>
          <w:p w:rsidR="00C75AC0" w:rsidRPr="0054697A" w:rsidRDefault="00C75AC0" w:rsidP="0054697A">
            <w:pPr>
              <w:spacing w:after="0" w:line="240" w:lineRule="auto"/>
              <w:jc w:val="center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0.2288 g/cc</w:t>
            </w:r>
          </w:p>
        </w:tc>
        <w:tc>
          <w:tcPr>
            <w:tcW w:w="2488" w:type="dxa"/>
            <w:vAlign w:val="center"/>
          </w:tcPr>
          <w:p w:rsidR="00C75AC0" w:rsidRPr="0054697A" w:rsidRDefault="00C75AC0" w:rsidP="0054697A">
            <w:pPr>
              <w:spacing w:after="0" w:line="240" w:lineRule="auto"/>
              <w:jc w:val="center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0.2185 g/cc</w:t>
            </w:r>
          </w:p>
        </w:tc>
        <w:tc>
          <w:tcPr>
            <w:tcW w:w="2488" w:type="dxa"/>
            <w:vAlign w:val="center"/>
          </w:tcPr>
          <w:p w:rsidR="00C75AC0" w:rsidRPr="0054697A" w:rsidRDefault="00C75AC0" w:rsidP="0054697A">
            <w:pPr>
              <w:spacing w:after="0" w:line="240" w:lineRule="auto"/>
              <w:jc w:val="center"/>
              <w:rPr>
                <w:rStyle w:val="Strong"/>
                <w:rFonts w:cs="Calibri"/>
                <w:color w:val="auto"/>
              </w:rPr>
            </w:pPr>
            <w:r w:rsidRPr="0054697A">
              <w:rPr>
                <w:rStyle w:val="Strong"/>
                <w:rFonts w:cs="Calibri"/>
                <w:color w:val="auto"/>
              </w:rPr>
              <w:t>0.2130 g/cc</w:t>
            </w:r>
          </w:p>
        </w:tc>
      </w:tr>
    </w:tbl>
    <w:p w:rsidR="00C75AC0" w:rsidRDefault="00C75AC0">
      <w:pPr>
        <w:rPr>
          <w:rStyle w:val="Strong"/>
          <w:rFonts w:cs="Calibri"/>
        </w:rPr>
      </w:pPr>
    </w:p>
    <w:p w:rsidR="00C75AC0" w:rsidRPr="00323F53" w:rsidRDefault="00C75AC0">
      <w:pPr>
        <w:rPr>
          <w:rStyle w:val="Strong"/>
          <w:rFonts w:cs="Calibri"/>
          <w:color w:val="auto"/>
        </w:rPr>
      </w:pPr>
      <w:r w:rsidRPr="00323F53">
        <w:rPr>
          <w:rStyle w:val="Strong"/>
          <w:rFonts w:cs="Calibri"/>
          <w:color w:val="auto"/>
        </w:rPr>
        <w:t xml:space="preserve">Note: </w:t>
      </w:r>
      <w:r>
        <w:rPr>
          <w:rStyle w:val="Strong"/>
          <w:rFonts w:cs="Calibri"/>
          <w:color w:val="auto"/>
        </w:rPr>
        <w:t xml:space="preserve">The Gurvitch method applied at 0.2 relative pressures for C6F14 adsorption also provides the          </w:t>
      </w:r>
      <w:r w:rsidRPr="00323F53">
        <w:rPr>
          <w:rStyle w:val="Strong"/>
          <w:rFonts w:cs="Calibri"/>
          <w:color w:val="auto"/>
        </w:rPr>
        <w:t>micro</w:t>
      </w:r>
      <w:r>
        <w:rPr>
          <w:rStyle w:val="Strong"/>
          <w:rFonts w:cs="Calibri"/>
          <w:color w:val="auto"/>
        </w:rPr>
        <w:t>-</w:t>
      </w:r>
      <w:r w:rsidRPr="00323F53">
        <w:rPr>
          <w:rStyle w:val="Strong"/>
          <w:rFonts w:cs="Calibri"/>
          <w:color w:val="auto"/>
        </w:rPr>
        <w:t>pore volume</w:t>
      </w:r>
      <w:r>
        <w:rPr>
          <w:rStyle w:val="Strong"/>
          <w:rFonts w:cs="Calibri"/>
          <w:color w:val="auto"/>
        </w:rPr>
        <w:t>s</w:t>
      </w:r>
      <w:r w:rsidRPr="00323F53">
        <w:rPr>
          <w:rStyle w:val="Strong"/>
          <w:rFonts w:cs="Calibri"/>
          <w:color w:val="auto"/>
        </w:rPr>
        <w:t xml:space="preserve"> </w:t>
      </w:r>
      <w:r>
        <w:rPr>
          <w:rStyle w:val="Strong"/>
          <w:rFonts w:cs="Calibri"/>
          <w:color w:val="auto"/>
        </w:rPr>
        <w:t>that are</w:t>
      </w:r>
      <w:r w:rsidRPr="00323F53">
        <w:rPr>
          <w:rStyle w:val="Strong"/>
          <w:rFonts w:cs="Calibri"/>
          <w:color w:val="auto"/>
        </w:rPr>
        <w:t xml:space="preserve"> in good agreement with the argon and nitrogen adsorption data.</w:t>
      </w:r>
    </w:p>
    <w:sectPr w:rsidR="00C75AC0" w:rsidRPr="00323F53" w:rsidSect="000965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C0" w:rsidRDefault="00C75AC0" w:rsidP="00176DCD">
      <w:pPr>
        <w:spacing w:after="0" w:line="240" w:lineRule="auto"/>
      </w:pPr>
      <w:r>
        <w:separator/>
      </w:r>
    </w:p>
  </w:endnote>
  <w:endnote w:type="continuationSeparator" w:id="0">
    <w:p w:rsidR="00C75AC0" w:rsidRDefault="00C75AC0" w:rsidP="0017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C0" w:rsidRDefault="00C75AC0" w:rsidP="00176DCD">
      <w:pPr>
        <w:spacing w:after="0" w:line="240" w:lineRule="auto"/>
      </w:pPr>
      <w:r>
        <w:separator/>
      </w:r>
    </w:p>
  </w:footnote>
  <w:footnote w:type="continuationSeparator" w:id="0">
    <w:p w:rsidR="00C75AC0" w:rsidRDefault="00C75AC0" w:rsidP="0017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C0" w:rsidRDefault="00C75AC0">
    <w:pPr>
      <w:pStyle w:val="Header"/>
    </w:pPr>
    <w:r w:rsidRPr="00E233C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labqmc_logoweb" style="width:153.75pt;height:32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B11"/>
    <w:rsid w:val="00026BBE"/>
    <w:rsid w:val="00072842"/>
    <w:rsid w:val="000965C6"/>
    <w:rsid w:val="000B77E9"/>
    <w:rsid w:val="001141E5"/>
    <w:rsid w:val="00176DCD"/>
    <w:rsid w:val="00253C16"/>
    <w:rsid w:val="00283FF6"/>
    <w:rsid w:val="00323F53"/>
    <w:rsid w:val="00330884"/>
    <w:rsid w:val="00371065"/>
    <w:rsid w:val="003C203E"/>
    <w:rsid w:val="00406F8A"/>
    <w:rsid w:val="00476B11"/>
    <w:rsid w:val="004C7328"/>
    <w:rsid w:val="004D2E29"/>
    <w:rsid w:val="004D7F73"/>
    <w:rsid w:val="00543E91"/>
    <w:rsid w:val="0054697A"/>
    <w:rsid w:val="005A74AE"/>
    <w:rsid w:val="006A28D9"/>
    <w:rsid w:val="00737EB3"/>
    <w:rsid w:val="00766972"/>
    <w:rsid w:val="00957F05"/>
    <w:rsid w:val="009917E1"/>
    <w:rsid w:val="00995179"/>
    <w:rsid w:val="009C0953"/>
    <w:rsid w:val="009C41A0"/>
    <w:rsid w:val="00A5715B"/>
    <w:rsid w:val="00AE5BFB"/>
    <w:rsid w:val="00B37774"/>
    <w:rsid w:val="00B9101B"/>
    <w:rsid w:val="00C60978"/>
    <w:rsid w:val="00C75AC0"/>
    <w:rsid w:val="00C76953"/>
    <w:rsid w:val="00D104D7"/>
    <w:rsid w:val="00DA49EB"/>
    <w:rsid w:val="00E233C4"/>
    <w:rsid w:val="00E968B0"/>
    <w:rsid w:val="00FC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C6"/>
    <w:pPr>
      <w:spacing w:after="200" w:line="276" w:lineRule="auto"/>
    </w:pPr>
    <w:rPr>
      <w:color w:val="4225E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7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6B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7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6D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6DCD"/>
    <w:rPr>
      <w:rFonts w:cs="Times New Roman"/>
    </w:rPr>
  </w:style>
  <w:style w:type="character" w:styleId="Strong">
    <w:name w:val="Strong"/>
    <w:basedOn w:val="DefaultParagraphFont"/>
    <w:uiPriority w:val="99"/>
    <w:qFormat/>
    <w:rsid w:val="00176DCD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406F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55</Words>
  <Characters>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riazahmad</dc:creator>
  <cp:keywords/>
  <dc:description/>
  <cp:lastModifiedBy>3M</cp:lastModifiedBy>
  <cp:revision>2</cp:revision>
  <cp:lastPrinted>2012-10-08T17:04:00Z</cp:lastPrinted>
  <dcterms:created xsi:type="dcterms:W3CDTF">2012-10-09T18:27:00Z</dcterms:created>
  <dcterms:modified xsi:type="dcterms:W3CDTF">2012-10-09T18:27:00Z</dcterms:modified>
</cp:coreProperties>
</file>